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FA4" w:rsidRPr="004E69FB" w:rsidRDefault="00164FA4" w:rsidP="00164FA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164FA4" w:rsidRPr="004E69FB" w:rsidRDefault="00164FA4" w:rsidP="00164FA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04" w:type="dxa"/>
        <w:tblLook w:val="04A0" w:firstRow="1" w:lastRow="0" w:firstColumn="1" w:lastColumn="0" w:noHBand="0" w:noVBand="1"/>
      </w:tblPr>
      <w:tblGrid>
        <w:gridCol w:w="1853"/>
        <w:gridCol w:w="7751"/>
      </w:tblGrid>
      <w:tr w:rsidR="00164FA4" w:rsidRPr="004E69FB" w:rsidTr="00A30E68">
        <w:trPr>
          <w:trHeight w:val="244"/>
        </w:trPr>
        <w:tc>
          <w:tcPr>
            <w:tcW w:w="1853" w:type="dxa"/>
          </w:tcPr>
          <w:p w:rsidR="00164FA4" w:rsidRPr="004E69FB" w:rsidRDefault="00164FA4" w:rsidP="00A30E6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51" w:type="dxa"/>
          </w:tcPr>
          <w:p w:rsidR="00164FA4" w:rsidRPr="00BD4473" w:rsidRDefault="00164FA4" w:rsidP="00A30E68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164FA4" w:rsidRPr="004E69FB" w:rsidTr="00A30E68">
        <w:trPr>
          <w:trHeight w:val="359"/>
        </w:trPr>
        <w:tc>
          <w:tcPr>
            <w:tcW w:w="1853" w:type="dxa"/>
          </w:tcPr>
          <w:p w:rsidR="00164FA4" w:rsidRPr="004E69FB" w:rsidRDefault="00164FA4" w:rsidP="00A30E6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51" w:type="dxa"/>
          </w:tcPr>
          <w:p w:rsidR="00164FA4" w:rsidRPr="00BD4473" w:rsidRDefault="00164FA4" w:rsidP="00A30E68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164FA4" w:rsidRPr="00BD4473" w:rsidRDefault="00164FA4" w:rsidP="00A30E68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9.3.18     </w:t>
            </w:r>
            <w:r>
              <w:rPr>
                <w:rFonts w:ascii="Arial" w:hAnsi="Arial" w:cs="Arial"/>
                <w:b/>
                <w:bCs/>
              </w:rPr>
              <w:t>Develop Sectioning Drawing for Foundations.</w:t>
            </w:r>
          </w:p>
        </w:tc>
      </w:tr>
      <w:tr w:rsidR="00164FA4" w:rsidRPr="004E69FB" w:rsidTr="00A30E68">
        <w:trPr>
          <w:trHeight w:val="359"/>
        </w:trPr>
        <w:tc>
          <w:tcPr>
            <w:tcW w:w="1853" w:type="dxa"/>
          </w:tcPr>
          <w:p w:rsidR="00164FA4" w:rsidRPr="004E69FB" w:rsidRDefault="00164FA4" w:rsidP="00A30E6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51" w:type="dxa"/>
          </w:tcPr>
          <w:p w:rsidR="00164FA4" w:rsidRPr="004E69FB" w:rsidRDefault="00164FA4" w:rsidP="00A30E68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164FA4" w:rsidRPr="004E69FB" w:rsidTr="00A30E68">
        <w:trPr>
          <w:trHeight w:val="1044"/>
        </w:trPr>
        <w:tc>
          <w:tcPr>
            <w:tcW w:w="1699" w:type="dxa"/>
            <w:vAlign w:val="center"/>
          </w:tcPr>
          <w:p w:rsidR="00164FA4" w:rsidRPr="004E69FB" w:rsidRDefault="00164FA4" w:rsidP="00A30E6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926" w:type="dxa"/>
          </w:tcPr>
          <w:p w:rsidR="00164FA4" w:rsidRPr="004E69FB" w:rsidRDefault="00164FA4" w:rsidP="00A30E68">
            <w:pPr>
              <w:rPr>
                <w:rFonts w:ascii="Calibri" w:hAnsi="Calibri" w:cs="Arial"/>
                <w:sz w:val="8"/>
              </w:rPr>
            </w:pPr>
          </w:p>
          <w:p w:rsidR="00164FA4" w:rsidRPr="004E69FB" w:rsidRDefault="00164FA4" w:rsidP="00A30E6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164FA4" w:rsidRPr="004E69FB" w:rsidRDefault="00164FA4" w:rsidP="00A30E68">
            <w:pPr>
              <w:rPr>
                <w:rFonts w:ascii="Calibri" w:hAnsi="Calibri" w:cs="Arial"/>
                <w:sz w:val="14"/>
              </w:rPr>
            </w:pPr>
          </w:p>
          <w:p w:rsidR="00164FA4" w:rsidRPr="004E69FB" w:rsidRDefault="00164FA4" w:rsidP="00A30E6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164FA4" w:rsidRPr="004E69FB" w:rsidTr="00A30E68">
        <w:trPr>
          <w:trHeight w:val="1369"/>
        </w:trPr>
        <w:tc>
          <w:tcPr>
            <w:tcW w:w="1699" w:type="dxa"/>
            <w:vAlign w:val="center"/>
          </w:tcPr>
          <w:p w:rsidR="00164FA4" w:rsidRPr="004E69FB" w:rsidRDefault="00164FA4" w:rsidP="00A30E6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926" w:type="dxa"/>
          </w:tcPr>
          <w:p w:rsidR="00164FA4" w:rsidRPr="004E69FB" w:rsidRDefault="00164FA4" w:rsidP="00A30E6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164FA4" w:rsidRPr="00381B31" w:rsidRDefault="00164FA4" w:rsidP="00A30E6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381B31">
              <w:rPr>
                <w:rFonts w:ascii="Arial" w:hAnsi="Arial" w:cs="Arial"/>
              </w:rPr>
              <w:t>Prepare structural detail of Raft foundation.</w:t>
            </w:r>
          </w:p>
          <w:p w:rsidR="00164FA4" w:rsidRPr="00381B31" w:rsidRDefault="00164FA4" w:rsidP="00A30E6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381B31">
              <w:rPr>
                <w:rFonts w:ascii="Arial" w:hAnsi="Arial" w:cs="Arial"/>
              </w:rPr>
              <w:t>Prepare structural detail of Grillage foundation.</w:t>
            </w:r>
          </w:p>
          <w:p w:rsidR="00164FA4" w:rsidRPr="00381B31" w:rsidRDefault="00164FA4" w:rsidP="00A30E6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381B31">
              <w:rPr>
                <w:rFonts w:ascii="Arial" w:hAnsi="Arial" w:cs="Arial"/>
              </w:rPr>
              <w:t>Prepare structural detail of Pile foundation.</w:t>
            </w:r>
          </w:p>
          <w:p w:rsidR="00164FA4" w:rsidRPr="00381B31" w:rsidRDefault="00164FA4" w:rsidP="00A30E6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381B31">
              <w:rPr>
                <w:rFonts w:ascii="Arial" w:hAnsi="Arial" w:cs="Arial"/>
              </w:rPr>
              <w:t>Prepare structural detail of Well foundation.</w:t>
            </w:r>
          </w:p>
          <w:p w:rsidR="00164FA4" w:rsidRPr="004E69FB" w:rsidRDefault="00164FA4" w:rsidP="00A30E68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hAnsi="Calibri" w:cs="Arial"/>
              </w:rPr>
            </w:pPr>
            <w:r w:rsidRPr="00381B31">
              <w:rPr>
                <w:rFonts w:ascii="Arial" w:hAnsi="Arial" w:cs="Arial"/>
              </w:rPr>
              <w:t>Prepare structural detail of spread footing, pillar, foundations &amp; column base.</w:t>
            </w:r>
          </w:p>
        </w:tc>
      </w:tr>
      <w:tr w:rsidR="00164FA4" w:rsidRPr="004E69FB" w:rsidTr="00A30E68">
        <w:trPr>
          <w:trHeight w:val="532"/>
        </w:trPr>
        <w:tc>
          <w:tcPr>
            <w:tcW w:w="1699" w:type="dxa"/>
            <w:vAlign w:val="center"/>
          </w:tcPr>
          <w:p w:rsidR="00164FA4" w:rsidRPr="004E69FB" w:rsidRDefault="00164FA4" w:rsidP="00A30E6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926" w:type="dxa"/>
            <w:vMerge w:val="restart"/>
          </w:tcPr>
          <w:p w:rsidR="00164FA4" w:rsidRPr="00645BAC" w:rsidRDefault="00164FA4" w:rsidP="00A30E68">
            <w:pPr>
              <w:pStyle w:val="Default"/>
              <w:spacing w:line="360" w:lineRule="auto"/>
              <w:ind w:left="360" w:hanging="360"/>
              <w:jc w:val="both"/>
              <w:rPr>
                <w:rFonts w:ascii="Arial" w:eastAsia="Times New Roman" w:hAnsi="Arial" w:cs="Arial"/>
                <w:b/>
                <w:sz w:val="22"/>
                <w:szCs w:val="22"/>
                <w:lang w:eastAsia="en-GB"/>
              </w:rPr>
            </w:pPr>
            <w:r w:rsidRPr="00645BAC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):</w:t>
            </w:r>
            <w:r w:rsidRPr="00645BAC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164FA4" w:rsidRPr="00542B80" w:rsidRDefault="00164FA4" w:rsidP="00A30E68">
            <w:pPr>
              <w:pStyle w:val="Default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 the suitable instruments to draw foundation.</w:t>
            </w:r>
          </w:p>
          <w:p w:rsidR="00164FA4" w:rsidRPr="00542B80" w:rsidRDefault="00164FA4" w:rsidP="00A30E68">
            <w:pPr>
              <w:pStyle w:val="Default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 space of drawing sheet.</w:t>
            </w:r>
          </w:p>
          <w:p w:rsidR="00164FA4" w:rsidRPr="00796BCE" w:rsidRDefault="00164FA4" w:rsidP="00A30E6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b/>
                <w:lang w:val="en-AU"/>
              </w:rPr>
            </w:pPr>
            <w:r w:rsidRPr="00796BCE">
              <w:rPr>
                <w:rFonts w:ascii="Arial" w:hAnsi="Arial"/>
                <w:lang w:val="en-AU"/>
              </w:rPr>
              <w:t xml:space="preserve">Draw structural steel drawings of raft foundation. </w:t>
            </w:r>
          </w:p>
          <w:p w:rsidR="00164FA4" w:rsidRPr="00A5464B" w:rsidRDefault="00164FA4" w:rsidP="00A30E68">
            <w:pPr>
              <w:pStyle w:val="Default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Draw structural drawings of grillage foundation.</w:t>
            </w:r>
          </w:p>
          <w:p w:rsidR="00164FA4" w:rsidRPr="00796BCE" w:rsidRDefault="00164FA4" w:rsidP="00A30E6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796BCE">
              <w:rPr>
                <w:rFonts w:ascii="Arial" w:hAnsi="Arial"/>
                <w:lang w:val="en-AU"/>
              </w:rPr>
              <w:t xml:space="preserve">Draw structural steel drawings of Pile foundation. </w:t>
            </w:r>
          </w:p>
          <w:p w:rsidR="00164FA4" w:rsidRPr="00796BCE" w:rsidRDefault="00164FA4" w:rsidP="00A30E6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796BCE">
              <w:rPr>
                <w:rFonts w:ascii="Arial" w:hAnsi="Arial"/>
                <w:lang w:val="en-AU"/>
              </w:rPr>
              <w:t>Draw structural drawings of well foundation.</w:t>
            </w:r>
          </w:p>
          <w:p w:rsidR="00164FA4" w:rsidRPr="00542B80" w:rsidRDefault="00164FA4" w:rsidP="00A30E68">
            <w:pPr>
              <w:pStyle w:val="Default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Draw structural drawings of spread footing</w:t>
            </w:r>
            <w:r>
              <w:rPr>
                <w:rFonts w:ascii="Arial" w:eastAsia="Times New Roman" w:hAnsi="Arial" w:cs="Arial"/>
                <w:sz w:val="22"/>
                <w:szCs w:val="22"/>
                <w:lang w:val="en-AU"/>
              </w:rPr>
              <w:t xml:space="preserve"> and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pillar</w:t>
            </w:r>
            <w:r>
              <w:rPr>
                <w:rFonts w:ascii="Arial" w:eastAsia="Times New Roman" w:hAnsi="Arial" w:cs="Arial"/>
                <w:sz w:val="22"/>
                <w:szCs w:val="22"/>
                <w:lang w:val="en-AU"/>
              </w:rPr>
              <w:t xml:space="preserve">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footing.</w:t>
            </w:r>
          </w:p>
          <w:p w:rsidR="00164FA4" w:rsidRDefault="00164FA4" w:rsidP="00A30E6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796BCE">
              <w:rPr>
                <w:rFonts w:ascii="Arial" w:hAnsi="Arial"/>
                <w:lang w:val="en-AU"/>
              </w:rPr>
              <w:t>Draw structural drawings of column footing.</w:t>
            </w:r>
          </w:p>
          <w:p w:rsidR="00164FA4" w:rsidRDefault="00164FA4" w:rsidP="00A30E6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Draw pile capping.</w:t>
            </w:r>
          </w:p>
          <w:p w:rsidR="00164FA4" w:rsidRDefault="00164FA4" w:rsidP="00A30E6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Draw steel for pipe capping.</w:t>
            </w:r>
          </w:p>
          <w:p w:rsidR="00164FA4" w:rsidRDefault="00164FA4" w:rsidP="00A30E6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Draw steel reinforcement for Raft Foundation.</w:t>
            </w:r>
          </w:p>
          <w:p w:rsidR="00164FA4" w:rsidRDefault="00164FA4" w:rsidP="00A30E68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Draw steel reinforcement for well foundation.</w:t>
            </w:r>
          </w:p>
          <w:p w:rsidR="00164FA4" w:rsidRPr="00D02C56" w:rsidRDefault="00164FA4" w:rsidP="00A30E68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AU"/>
              </w:rPr>
            </w:pPr>
          </w:p>
        </w:tc>
      </w:tr>
      <w:tr w:rsidR="00164FA4" w:rsidRPr="004E69FB" w:rsidTr="00A30E68">
        <w:trPr>
          <w:trHeight w:val="3692"/>
        </w:trPr>
        <w:tc>
          <w:tcPr>
            <w:tcW w:w="1699" w:type="dxa"/>
            <w:vAlign w:val="center"/>
          </w:tcPr>
          <w:p w:rsidR="00164FA4" w:rsidRPr="004E69FB" w:rsidRDefault="00164FA4" w:rsidP="00A30E6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926" w:type="dxa"/>
            <w:vMerge/>
          </w:tcPr>
          <w:p w:rsidR="00164FA4" w:rsidRPr="004E69FB" w:rsidRDefault="00164FA4" w:rsidP="00A30E6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164FA4" w:rsidRDefault="00164FA4" w:rsidP="00164FA4"/>
    <w:p w:rsidR="00164FA4" w:rsidRDefault="00164FA4" w:rsidP="00164FA4"/>
    <w:p w:rsidR="00164FA4" w:rsidRDefault="00164FA4" w:rsidP="00164FA4"/>
    <w:p w:rsidR="00164FA4" w:rsidRPr="004E69FB" w:rsidRDefault="00164FA4" w:rsidP="00164FA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222"/>
        <w:gridCol w:w="7385"/>
      </w:tblGrid>
      <w:tr w:rsidR="00164FA4" w:rsidRPr="004E69FB" w:rsidTr="00D50D3B">
        <w:tc>
          <w:tcPr>
            <w:tcW w:w="2222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3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</w:rPr>
            </w:pPr>
          </w:p>
        </w:tc>
      </w:tr>
      <w:tr w:rsidR="00164FA4" w:rsidRPr="004E69FB" w:rsidTr="00D50D3B">
        <w:tc>
          <w:tcPr>
            <w:tcW w:w="2222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3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</w:rPr>
            </w:pPr>
          </w:p>
        </w:tc>
      </w:tr>
      <w:tr w:rsidR="00164FA4" w:rsidRPr="004E69FB" w:rsidTr="00D50D3B">
        <w:tc>
          <w:tcPr>
            <w:tcW w:w="2222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385" w:type="dxa"/>
          </w:tcPr>
          <w:p w:rsidR="00164FA4" w:rsidRPr="00207D43" w:rsidRDefault="00164FA4" w:rsidP="00A30E68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164FA4" w:rsidRPr="004E69FB" w:rsidTr="00D50D3B">
        <w:tc>
          <w:tcPr>
            <w:tcW w:w="2222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385" w:type="dxa"/>
          </w:tcPr>
          <w:p w:rsidR="00164FA4" w:rsidRPr="00207D43" w:rsidRDefault="00164FA4" w:rsidP="00A30E68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9.3.18     </w:t>
            </w:r>
            <w:r>
              <w:rPr>
                <w:rFonts w:ascii="Arial" w:hAnsi="Arial" w:cs="Arial"/>
                <w:b/>
                <w:bCs/>
              </w:rPr>
              <w:t>Develop Sectioning Drawing for Foundations.</w:t>
            </w:r>
          </w:p>
        </w:tc>
      </w:tr>
      <w:tr w:rsidR="00164FA4" w:rsidRPr="004E69FB" w:rsidTr="00D50D3B">
        <w:tc>
          <w:tcPr>
            <w:tcW w:w="2222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385" w:type="dxa"/>
          </w:tcPr>
          <w:p w:rsidR="00164FA4" w:rsidRPr="00E5181D" w:rsidRDefault="00164FA4" w:rsidP="00A30E6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  <w:noProof/>
              </w:rPr>
              <w:t>Prepare structural detail of Raft foundation.</w:t>
            </w:r>
          </w:p>
          <w:p w:rsidR="00164FA4" w:rsidRPr="00E5181D" w:rsidRDefault="00164FA4" w:rsidP="00A30E6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  <w:noProof/>
              </w:rPr>
              <w:t>Prepare structural detail of Grillage foundation.</w:t>
            </w:r>
          </w:p>
          <w:p w:rsidR="00164FA4" w:rsidRPr="00E5181D" w:rsidRDefault="00164FA4" w:rsidP="00A30E6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  <w:noProof/>
              </w:rPr>
              <w:t>Prepare structural detail of Pile foundation.</w:t>
            </w:r>
          </w:p>
          <w:p w:rsidR="00164FA4" w:rsidRPr="00E5181D" w:rsidRDefault="00164FA4" w:rsidP="00A30E6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  <w:noProof/>
              </w:rPr>
              <w:t>Prepare structural detail of Well foundation.</w:t>
            </w:r>
          </w:p>
          <w:p w:rsidR="00164FA4" w:rsidRPr="004E69FB" w:rsidRDefault="00164FA4" w:rsidP="00A30E68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Arial"/>
              </w:rPr>
            </w:pPr>
            <w:r w:rsidRPr="00542B80">
              <w:rPr>
                <w:rFonts w:ascii="Arial" w:hAnsi="Arial"/>
                <w:noProof/>
              </w:rPr>
              <w:t>Prepare structural detail of spread footing, pillar, foundations &amp; column base.</w:t>
            </w:r>
          </w:p>
        </w:tc>
      </w:tr>
    </w:tbl>
    <w:p w:rsidR="00164FA4" w:rsidRPr="004E69FB" w:rsidRDefault="00164FA4" w:rsidP="00164FA4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164FA4" w:rsidRPr="004E69FB" w:rsidRDefault="00164FA4" w:rsidP="00164FA4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61" w:type="dxa"/>
        <w:tblInd w:w="108" w:type="dxa"/>
        <w:tblLook w:val="04A0" w:firstRow="1" w:lastRow="0" w:firstColumn="1" w:lastColumn="0" w:noHBand="0" w:noVBand="1"/>
      </w:tblPr>
      <w:tblGrid>
        <w:gridCol w:w="7167"/>
        <w:gridCol w:w="1185"/>
        <w:gridCol w:w="1209"/>
      </w:tblGrid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3F109F" w:rsidRDefault="00164FA4" w:rsidP="00A30E68">
            <w:pPr>
              <w:pStyle w:val="Default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the suitable instruments to 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foundation.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8E08466" wp14:editId="4843FBF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3E4451" id="Rounded Rectangle 35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3272F4A" wp14:editId="414E18E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A84FC" id="Rounded Rectangle 36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565E29" w:rsidRDefault="00164FA4" w:rsidP="00A30E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Distribute</w:t>
            </w:r>
            <w:r w:rsidRPr="00565E29">
              <w:rPr>
                <w:rFonts w:ascii="Arial" w:eastAsia="Times New Roman" w:hAnsi="Arial" w:cs="Arial"/>
                <w:lang w:eastAsia="en-GB"/>
              </w:rPr>
              <w:t xml:space="preserve"> space of drawing sheet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C1F1D6D" wp14:editId="00B8DCE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791024" id="Rounded Rectangle 32" o:spid="_x0000_s1026" style="position:absolute;margin-left:8.4pt;margin-top:6.5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F005387" wp14:editId="5A913D4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471761" id="Rounded Rectangle 33" o:spid="_x0000_s1026" style="position:absolute;margin-left:9.6pt;margin-top:6.5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565E29" w:rsidRDefault="00164FA4" w:rsidP="00A30E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5E29">
              <w:rPr>
                <w:rFonts w:ascii="Arial" w:hAnsi="Arial"/>
                <w:lang w:val="en-AU"/>
              </w:rPr>
              <w:t>Draw structural steel drawings of raft foundation.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0E9C7C9" wp14:editId="73A2137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525A1" id="Rounded Rectangle 4" o:spid="_x0000_s1026" style="position:absolute;margin-left:8.7pt;margin-top:3.2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BD13424" wp14:editId="13CA0B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18A2D" id="Rounded Rectangle 5" o:spid="_x0000_s1026" style="position:absolute;margin-left:9.5pt;margin-top:2.3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565E29" w:rsidRDefault="00164FA4" w:rsidP="00A30E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5E29">
              <w:rPr>
                <w:rFonts w:ascii="Arial" w:hAnsi="Arial"/>
                <w:lang w:val="en-AU"/>
              </w:rPr>
              <w:t>Draw structural drawings of grillage foundation.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91E0BE9" wp14:editId="20BBC0F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BB521" id="Rounded Rectangle 6" o:spid="_x0000_s1026" style="position:absolute;margin-left:8.8pt;margin-top:3.4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DE5821D" wp14:editId="48BD84F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9168E1" id="Rounded Rectangle 7" o:spid="_x0000_s1026" style="position:absolute;margin-left:9.5pt;margin-top:3.4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3F109F" w:rsidRDefault="00164FA4" w:rsidP="00A30E68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542B80">
              <w:rPr>
                <w:rFonts w:ascii="Arial" w:hAnsi="Arial"/>
                <w:lang w:val="en-AU"/>
              </w:rPr>
              <w:t>Draw structural steel drawings of Pile foundation.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9A24621" wp14:editId="5169306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96EDD4" id="Rounded Rectangle 8" o:spid="_x0000_s1026" style="position:absolute;margin-left:8.3pt;margin-top:2.8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B721BFB" wp14:editId="73A85A1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1C6C96" id="Rounded Rectangle 9" o:spid="_x0000_s1026" style="position:absolute;margin-left:10.6pt;margin-top:2.8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565E29" w:rsidRDefault="00164FA4" w:rsidP="00A30E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5E29">
              <w:rPr>
                <w:rFonts w:ascii="Arial" w:hAnsi="Arial"/>
                <w:lang w:val="en-AU"/>
              </w:rPr>
              <w:t>Draw structural drawings of well foundation.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C958332" wp14:editId="2ED6D06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E6EAE" id="Rounded Rectangle 10" o:spid="_x0000_s1026" style="position:absolute;margin-left:8.3pt;margin-top:3.9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206FFCE" wp14:editId="61902E4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DEA1C" id="Rounded Rectangle 11" o:spid="_x0000_s1026" style="position:absolute;margin-left:10.05pt;margin-top:3.9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565E29" w:rsidRDefault="00164FA4" w:rsidP="00A30E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5E29">
              <w:rPr>
                <w:rFonts w:ascii="Arial" w:eastAsia="Times New Roman" w:hAnsi="Arial" w:cs="Arial"/>
                <w:lang w:val="en-AU"/>
              </w:rPr>
              <w:t>Draw structural drawings of spread footing.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34BDBE4" wp14:editId="403FADF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122D8F" id="Rounded Rectangle 15" o:spid="_x0000_s1026" style="position:absolute;margin-left:7.9pt;margin-top:2.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601CB8C" wp14:editId="6DEAAC7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DB6DB9" id="Rounded Rectangle 14" o:spid="_x0000_s1026" style="position:absolute;margin-left:10.2pt;margin-top:3.05pt;width:28.45pt;height:12.8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565E29" w:rsidRDefault="00164FA4" w:rsidP="00A30E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5E29">
              <w:rPr>
                <w:rFonts w:ascii="Arial" w:eastAsia="Times New Roman" w:hAnsi="Arial" w:cs="Arial"/>
                <w:lang w:val="en-AU"/>
              </w:rPr>
              <w:t>Draw structural drawings of column footing.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EE880E4" wp14:editId="18A5954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47FFC9" id="Rounded Rectangle 16" o:spid="_x0000_s1026" style="position:absolute;margin-left:7.35pt;margin-top:3.6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35D8916" wp14:editId="5660C9D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1EE320" id="Rounded Rectangle 17" o:spid="_x0000_s1026" style="position:absolute;margin-left:9.7pt;margin-top:3.0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565E29" w:rsidRDefault="00164FA4" w:rsidP="00A30E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5E29">
              <w:rPr>
                <w:rFonts w:ascii="Arial" w:eastAsia="Times New Roman" w:hAnsi="Arial" w:cs="Arial"/>
                <w:lang w:val="en-AU"/>
              </w:rPr>
              <w:t>Draw structural drawings of pillar footing.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A2CF7F4" wp14:editId="0A312F3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27ACC8" id="Rounded Rectangle 18" o:spid="_x0000_s1026" style="position:absolute;margin-left:7.8pt;margin-top:4.7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BED608C" wp14:editId="7C9D8F3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572B16" id="Rounded Rectangle 19" o:spid="_x0000_s1026" style="position:absolute;margin-left:10.25pt;margin-top:4.1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64FA4" w:rsidRPr="004E69FB" w:rsidTr="00A30E68">
        <w:trPr>
          <w:trHeight w:val="591"/>
        </w:trPr>
        <w:tc>
          <w:tcPr>
            <w:tcW w:w="7167" w:type="dxa"/>
          </w:tcPr>
          <w:p w:rsidR="00164FA4" w:rsidRPr="00565E29" w:rsidRDefault="00164FA4" w:rsidP="00A30E6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65E29">
              <w:rPr>
                <w:rFonts w:ascii="Arial" w:eastAsia="Times New Roman" w:hAnsi="Arial" w:cs="Arial"/>
                <w:lang w:val="en-AU"/>
              </w:rPr>
              <w:t xml:space="preserve">Draw structural drawings of </w:t>
            </w:r>
            <w:r w:rsidRPr="00565E29">
              <w:rPr>
                <w:rFonts w:ascii="Arial" w:hAnsi="Arial" w:cs="Arial"/>
                <w:lang w:val="en-AU"/>
              </w:rPr>
              <w:t>pile capping.</w:t>
            </w:r>
          </w:p>
        </w:tc>
        <w:tc>
          <w:tcPr>
            <w:tcW w:w="1185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38CC95D" wp14:editId="0B15C33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10821" id="Rounded Rectangle 20" o:spid="_x0000_s1026" style="position:absolute;margin-left:6.85pt;margin-top:3.1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9" w:type="dxa"/>
          </w:tcPr>
          <w:p w:rsidR="00164FA4" w:rsidRPr="004E69FB" w:rsidRDefault="00164FA4" w:rsidP="00A30E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CEFB574" wp14:editId="7311091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535ED" id="Rounded Rectangle 21" o:spid="_x0000_s1026" style="position:absolute;margin-left:10.25pt;margin-top:3.1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164FA4" w:rsidRPr="004E69FB" w:rsidRDefault="00164FA4" w:rsidP="00164FA4">
      <w:pPr>
        <w:spacing w:after="200" w:line="276" w:lineRule="auto"/>
        <w:rPr>
          <w:rFonts w:ascii="Calibri" w:eastAsia="Calibri" w:hAnsi="Calibri" w:cs="Arial"/>
        </w:rPr>
      </w:pPr>
    </w:p>
    <w:p w:rsidR="00164FA4" w:rsidRPr="004E69FB" w:rsidRDefault="00164FA4" w:rsidP="00164FA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F97A5E7" wp14:editId="27C47F3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60DAF3" id="Rectangle 1306" o:spid="_x0000_s1026" style="position:absolute;margin-left:5.35pt;margin-top:19.75pt;width:119.3pt;height:22.5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164FA4" w:rsidRDefault="00164FA4" w:rsidP="00164FA4">
      <w:pPr>
        <w:spacing w:after="200" w:line="276" w:lineRule="auto"/>
        <w:rPr>
          <w:rFonts w:ascii="Calibri" w:eastAsia="Calibri" w:hAnsi="Calibri" w:cs="Arial"/>
        </w:rPr>
      </w:pPr>
    </w:p>
    <w:p w:rsidR="00164FA4" w:rsidRPr="004E69FB" w:rsidRDefault="00164FA4" w:rsidP="00164FA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64FA4" w:rsidRDefault="00164FA4" w:rsidP="005D35B5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D35B5" w:rsidRPr="004E69FB" w:rsidRDefault="005D35B5" w:rsidP="005D35B5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766" w:type="dxa"/>
        <w:tblLayout w:type="fixed"/>
        <w:tblLook w:val="04A0" w:firstRow="1" w:lastRow="0" w:firstColumn="1" w:lastColumn="0" w:noHBand="0" w:noVBand="1"/>
      </w:tblPr>
      <w:tblGrid>
        <w:gridCol w:w="1751"/>
        <w:gridCol w:w="8015"/>
      </w:tblGrid>
      <w:tr w:rsidR="005D35B5" w:rsidRPr="004E69FB" w:rsidTr="00E60DDB">
        <w:trPr>
          <w:trHeight w:val="461"/>
        </w:trPr>
        <w:tc>
          <w:tcPr>
            <w:tcW w:w="1751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15" w:type="dxa"/>
            <w:vAlign w:val="center"/>
          </w:tcPr>
          <w:p w:rsidR="005D35B5" w:rsidRPr="006A31F7" w:rsidRDefault="005D35B5" w:rsidP="00D956D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D35B5" w:rsidRPr="004E69FB" w:rsidTr="00E60DDB">
        <w:trPr>
          <w:trHeight w:val="317"/>
        </w:trPr>
        <w:tc>
          <w:tcPr>
            <w:tcW w:w="1751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15" w:type="dxa"/>
          </w:tcPr>
          <w:p w:rsidR="005D35B5" w:rsidRPr="006A31F7" w:rsidRDefault="00C27FDB" w:rsidP="007607E9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9.3.18   </w:t>
            </w:r>
            <w:r w:rsidR="007607E9">
              <w:rPr>
                <w:rFonts w:ascii="Arial" w:hAnsi="Arial" w:cs="Arial"/>
                <w:b/>
                <w:bCs/>
              </w:rPr>
              <w:t>Develop Sectioning Drawing for Foundations.</w:t>
            </w:r>
          </w:p>
        </w:tc>
      </w:tr>
      <w:tr w:rsidR="005D35B5" w:rsidRPr="004E69FB" w:rsidTr="00E60DDB">
        <w:trPr>
          <w:trHeight w:val="843"/>
        </w:trPr>
        <w:tc>
          <w:tcPr>
            <w:tcW w:w="1751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15" w:type="dxa"/>
          </w:tcPr>
          <w:p w:rsidR="005D35B5" w:rsidRPr="004E69FB" w:rsidRDefault="005D35B5" w:rsidP="00D956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D35B5" w:rsidRPr="004E69FB" w:rsidTr="00E60DDB">
        <w:trPr>
          <w:trHeight w:val="832"/>
        </w:trPr>
        <w:tc>
          <w:tcPr>
            <w:tcW w:w="1751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15" w:type="dxa"/>
          </w:tcPr>
          <w:p w:rsidR="005D35B5" w:rsidRPr="004E69FB" w:rsidRDefault="005D35B5" w:rsidP="00D956DF">
            <w:pPr>
              <w:rPr>
                <w:rFonts w:ascii="Calibri" w:hAnsi="Calibri" w:cs="Arial"/>
                <w:sz w:val="10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sz w:val="8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C883698" wp14:editId="50A32D1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E788D" id="Rectangle 1273" o:spid="_x0000_s1026" style="position:absolute;margin-left:69.2pt;margin-top:.15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F051329" wp14:editId="20BCDCE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5BA653" id="Rectangle 1274" o:spid="_x0000_s1026" style="position:absolute;margin-left:291.15pt;margin-top:-.4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5D35B5" w:rsidRPr="004E69FB" w:rsidRDefault="005D35B5" w:rsidP="005D35B5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D35B5" w:rsidRPr="004E69FB" w:rsidRDefault="005D35B5" w:rsidP="005D35B5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D35B5" w:rsidRPr="004E69FB" w:rsidRDefault="005D35B5" w:rsidP="005D35B5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5D35B5" w:rsidRPr="004E69FB" w:rsidTr="00D956DF">
        <w:trPr>
          <w:trHeight w:val="572"/>
        </w:trPr>
        <w:tc>
          <w:tcPr>
            <w:tcW w:w="9673" w:type="dxa"/>
            <w:gridSpan w:val="8"/>
            <w:vAlign w:val="center"/>
          </w:tcPr>
          <w:p w:rsidR="005D35B5" w:rsidRPr="004E69FB" w:rsidRDefault="005D35B5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D35B5" w:rsidRPr="004E69FB" w:rsidTr="00D956DF">
        <w:trPr>
          <w:trHeight w:val="725"/>
        </w:trPr>
        <w:tc>
          <w:tcPr>
            <w:tcW w:w="3266" w:type="dxa"/>
            <w:vAlign w:val="center"/>
          </w:tcPr>
          <w:p w:rsidR="005D35B5" w:rsidRPr="004E69FB" w:rsidRDefault="005D35B5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:rsidR="005D35B5" w:rsidRPr="004E69FB" w:rsidRDefault="005D35B5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:rsidR="005D35B5" w:rsidRPr="004E69FB" w:rsidRDefault="005D35B5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D35B5" w:rsidRPr="004E69FB" w:rsidTr="00D956DF">
        <w:trPr>
          <w:cantSplit/>
          <w:trHeight w:val="2334"/>
        </w:trPr>
        <w:tc>
          <w:tcPr>
            <w:tcW w:w="3266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:rsidR="005D35B5" w:rsidRPr="004E69FB" w:rsidRDefault="005D35B5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:rsidR="005D35B5" w:rsidRPr="004E69FB" w:rsidRDefault="005D35B5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:rsidR="005D35B5" w:rsidRPr="004E69FB" w:rsidRDefault="005D35B5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:rsidR="005D35B5" w:rsidRPr="004E69FB" w:rsidRDefault="005D35B5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:rsidR="005D35B5" w:rsidRPr="004E69FB" w:rsidRDefault="005D35B5" w:rsidP="00D956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:rsidR="005D35B5" w:rsidRPr="004E69FB" w:rsidRDefault="005D35B5" w:rsidP="00D956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:rsidR="005D35B5" w:rsidRPr="004E69FB" w:rsidRDefault="005D35B5" w:rsidP="00D956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D35B5" w:rsidRPr="004E69FB" w:rsidTr="00D956DF">
        <w:trPr>
          <w:trHeight w:val="439"/>
        </w:trPr>
        <w:tc>
          <w:tcPr>
            <w:tcW w:w="3266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D956DF">
        <w:trPr>
          <w:trHeight w:val="439"/>
        </w:trPr>
        <w:tc>
          <w:tcPr>
            <w:tcW w:w="3266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D956DF">
        <w:trPr>
          <w:trHeight w:val="456"/>
        </w:trPr>
        <w:tc>
          <w:tcPr>
            <w:tcW w:w="3266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</w:tbl>
    <w:p w:rsidR="005D35B5" w:rsidRPr="004E69FB" w:rsidRDefault="005D35B5" w:rsidP="005D35B5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5D35B5" w:rsidRPr="004E69FB" w:rsidRDefault="005D35B5" w:rsidP="005D35B5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5D35B5" w:rsidRPr="004E69FB" w:rsidRDefault="005D35B5" w:rsidP="005D35B5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467"/>
        <w:gridCol w:w="2476"/>
        <w:gridCol w:w="1268"/>
        <w:gridCol w:w="552"/>
        <w:gridCol w:w="643"/>
        <w:gridCol w:w="2576"/>
      </w:tblGrid>
      <w:tr w:rsidR="005D35B5" w:rsidRPr="004E69FB" w:rsidTr="00B26D57">
        <w:trPr>
          <w:trHeight w:val="927"/>
        </w:trPr>
        <w:tc>
          <w:tcPr>
            <w:tcW w:w="2127" w:type="dxa"/>
            <w:gridSpan w:val="2"/>
          </w:tcPr>
          <w:p w:rsidR="004A0950" w:rsidRDefault="004A0950" w:rsidP="00D956DF">
            <w:pPr>
              <w:rPr>
                <w:rFonts w:ascii="Calibri" w:hAnsi="Calibri" w:cs="Arial"/>
                <w:b/>
                <w:szCs w:val="20"/>
              </w:rPr>
            </w:pPr>
          </w:p>
          <w:p w:rsidR="004A0950" w:rsidRDefault="004A0950" w:rsidP="00D956DF">
            <w:pPr>
              <w:rPr>
                <w:rFonts w:ascii="Calibri" w:hAnsi="Calibri" w:cs="Arial"/>
                <w:b/>
                <w:szCs w:val="20"/>
              </w:rPr>
            </w:pPr>
          </w:p>
          <w:p w:rsidR="004A0950" w:rsidRDefault="004A0950" w:rsidP="00D956DF">
            <w:pPr>
              <w:rPr>
                <w:rFonts w:ascii="Calibri" w:hAnsi="Calibri" w:cs="Arial"/>
                <w:b/>
                <w:szCs w:val="20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15" w:type="dxa"/>
            <w:gridSpan w:val="5"/>
          </w:tcPr>
          <w:p w:rsidR="005D35B5" w:rsidRPr="00E5181D" w:rsidRDefault="00E5181D" w:rsidP="00324774">
            <w:pPr>
              <w:pStyle w:val="ListParagraph"/>
              <w:numPr>
                <w:ilvl w:val="0"/>
                <w:numId w:val="5"/>
              </w:numPr>
              <w:spacing w:line="48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</w:rPr>
              <w:t>Prepare structural detail of Raft foundation.</w:t>
            </w:r>
          </w:p>
          <w:p w:rsidR="00E5181D" w:rsidRPr="00E5181D" w:rsidRDefault="00E5181D" w:rsidP="00324774">
            <w:pPr>
              <w:pStyle w:val="ListParagraph"/>
              <w:numPr>
                <w:ilvl w:val="0"/>
                <w:numId w:val="5"/>
              </w:numPr>
              <w:spacing w:line="48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</w:rPr>
              <w:t>Prepare structural detail of Grillage foundation.</w:t>
            </w:r>
          </w:p>
          <w:p w:rsidR="00E5181D" w:rsidRPr="00E5181D" w:rsidRDefault="00E5181D" w:rsidP="00324774">
            <w:pPr>
              <w:pStyle w:val="ListParagraph"/>
              <w:numPr>
                <w:ilvl w:val="0"/>
                <w:numId w:val="5"/>
              </w:numPr>
              <w:spacing w:line="48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</w:rPr>
              <w:t>Prepare structural detail of Pile foundation.</w:t>
            </w:r>
          </w:p>
          <w:p w:rsidR="00E5181D" w:rsidRPr="00E5181D" w:rsidRDefault="00E5181D" w:rsidP="00324774">
            <w:pPr>
              <w:pStyle w:val="ListParagraph"/>
              <w:numPr>
                <w:ilvl w:val="0"/>
                <w:numId w:val="5"/>
              </w:numPr>
              <w:spacing w:line="48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</w:rPr>
              <w:t>Prepare structural detail of Well foundation.</w:t>
            </w:r>
          </w:p>
          <w:p w:rsidR="00E5181D" w:rsidRPr="005B5EAC" w:rsidRDefault="00E5181D" w:rsidP="00324774">
            <w:pPr>
              <w:pStyle w:val="ListParagraph"/>
              <w:numPr>
                <w:ilvl w:val="0"/>
                <w:numId w:val="5"/>
              </w:numPr>
              <w:spacing w:line="48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</w:rPr>
              <w:t>Prepare structural detail of spread footing, pillar, foundations &amp; column base.</w:t>
            </w: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56"/>
        </w:trPr>
        <w:tc>
          <w:tcPr>
            <w:tcW w:w="5871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7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4"/>
        </w:trPr>
        <w:tc>
          <w:tcPr>
            <w:tcW w:w="660" w:type="dxa"/>
            <w:tcBorders>
              <w:top w:val="single" w:sz="18" w:space="0" w:color="auto"/>
            </w:tcBorders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  <w:tcBorders>
              <w:top w:val="single" w:sz="18" w:space="0" w:color="auto"/>
            </w:tcBorders>
          </w:tcPr>
          <w:p w:rsidR="005D35B5" w:rsidRPr="003F109F" w:rsidRDefault="003D4EB4" w:rsidP="00AF5250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</w:t>
            </w:r>
            <w:r w:rsidR="00D170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ed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the suitable instruments to 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foundation.</w:t>
            </w:r>
          </w:p>
        </w:tc>
        <w:tc>
          <w:tcPr>
            <w:tcW w:w="552" w:type="dxa"/>
            <w:tcBorders>
              <w:top w:val="single" w:sz="18" w:space="0" w:color="auto"/>
            </w:tcBorders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643" w:type="dxa"/>
            <w:tcBorders>
              <w:top w:val="single" w:sz="18" w:space="0" w:color="auto"/>
            </w:tcBorders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2574" w:type="dxa"/>
            <w:vMerge w:val="restart"/>
            <w:tcBorders>
              <w:top w:val="single" w:sz="18" w:space="0" w:color="auto"/>
            </w:tcBorders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8"/>
        </w:trPr>
        <w:tc>
          <w:tcPr>
            <w:tcW w:w="660" w:type="dxa"/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</w:tcPr>
          <w:p w:rsidR="005D35B5" w:rsidRPr="003F109F" w:rsidRDefault="003D4EB4" w:rsidP="00A94C8C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Distribute</w:t>
            </w:r>
            <w:r w:rsidR="00D170F5">
              <w:rPr>
                <w:rFonts w:ascii="Arial" w:hAnsi="Arial" w:cs="Arial"/>
                <w:sz w:val="22"/>
                <w:szCs w:val="22"/>
                <w:lang w:eastAsia="en-GB"/>
              </w:rPr>
              <w:t>d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space of drawing sheet</w:t>
            </w:r>
          </w:p>
        </w:tc>
        <w:tc>
          <w:tcPr>
            <w:tcW w:w="552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643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2574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71"/>
        </w:trPr>
        <w:tc>
          <w:tcPr>
            <w:tcW w:w="660" w:type="dxa"/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</w:tcPr>
          <w:p w:rsidR="005D35B5" w:rsidRPr="003F109F" w:rsidRDefault="003D4EB4" w:rsidP="00177499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Draw</w:t>
            </w:r>
            <w:r w:rsidR="00D170F5">
              <w:rPr>
                <w:rFonts w:ascii="Arial" w:hAnsi="Arial"/>
                <w:sz w:val="22"/>
                <w:szCs w:val="22"/>
                <w:lang w:val="en-AU"/>
              </w:rPr>
              <w:t>n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structural steel drawings of raft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foundation.</w:t>
            </w:r>
          </w:p>
        </w:tc>
        <w:tc>
          <w:tcPr>
            <w:tcW w:w="552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643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2574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6"/>
        </w:trPr>
        <w:tc>
          <w:tcPr>
            <w:tcW w:w="660" w:type="dxa"/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</w:tcPr>
          <w:p w:rsidR="005D35B5" w:rsidRPr="003F109F" w:rsidRDefault="003D4EB4" w:rsidP="00177499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Draw</w:t>
            </w:r>
            <w:r w:rsidR="00D170F5">
              <w:rPr>
                <w:rFonts w:ascii="Arial" w:hAnsi="Arial"/>
                <w:sz w:val="22"/>
                <w:szCs w:val="22"/>
                <w:lang w:val="en-AU"/>
              </w:rPr>
              <w:t>n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structural drawings of grillage foundation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4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97"/>
        </w:trPr>
        <w:tc>
          <w:tcPr>
            <w:tcW w:w="660" w:type="dxa"/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</w:tcPr>
          <w:p w:rsidR="005D35B5" w:rsidRPr="003F109F" w:rsidRDefault="00CD6065" w:rsidP="00AF5250">
            <w:pPr>
              <w:pStyle w:val="ListParagraph"/>
              <w:spacing w:line="360" w:lineRule="auto"/>
              <w:ind w:left="-51" w:firstLine="5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Draw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n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structural steel drawings of Pile foundation.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4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6"/>
        </w:trPr>
        <w:tc>
          <w:tcPr>
            <w:tcW w:w="660" w:type="dxa"/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</w:tcPr>
          <w:p w:rsidR="005D35B5" w:rsidRPr="003F109F" w:rsidRDefault="00B26D57" w:rsidP="00AF5250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AU"/>
              </w:rPr>
              <w:t>Draw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n</w:t>
            </w:r>
            <w:r w:rsidRPr="00542B80">
              <w:rPr>
                <w:rFonts w:ascii="Arial" w:hAnsi="Arial"/>
                <w:sz w:val="22"/>
                <w:szCs w:val="22"/>
                <w:lang w:val="en-AU"/>
              </w:rPr>
              <w:t xml:space="preserve"> structural drawings of well foundation.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4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6"/>
        </w:trPr>
        <w:tc>
          <w:tcPr>
            <w:tcW w:w="660" w:type="dxa"/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</w:tcPr>
          <w:p w:rsidR="005D35B5" w:rsidRPr="003F109F" w:rsidRDefault="00B26D57" w:rsidP="00B26D57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val="en-AU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n</w:t>
            </w:r>
            <w:r w:rsidRPr="00542B80">
              <w:rPr>
                <w:rFonts w:ascii="Arial" w:hAnsi="Arial" w:cs="Arial"/>
                <w:sz w:val="22"/>
                <w:szCs w:val="22"/>
                <w:lang w:val="en-AU"/>
              </w:rPr>
              <w:t xml:space="preserve"> structural drawings of spread footing.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4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6"/>
        </w:trPr>
        <w:tc>
          <w:tcPr>
            <w:tcW w:w="660" w:type="dxa"/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</w:tcPr>
          <w:p w:rsidR="005D35B5" w:rsidRPr="003F109F" w:rsidRDefault="00B26D57" w:rsidP="00B26D57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val="en-AU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n</w:t>
            </w:r>
            <w:r w:rsidRPr="00542B80">
              <w:rPr>
                <w:rFonts w:ascii="Arial" w:hAnsi="Arial" w:cs="Arial"/>
                <w:sz w:val="22"/>
                <w:szCs w:val="22"/>
                <w:lang w:val="en-AU"/>
              </w:rPr>
              <w:t xml:space="preserve"> structural drawings of column footing.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4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6"/>
        </w:trPr>
        <w:tc>
          <w:tcPr>
            <w:tcW w:w="660" w:type="dxa"/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</w:tcPr>
          <w:p w:rsidR="005D35B5" w:rsidRPr="003F109F" w:rsidRDefault="00B26D57" w:rsidP="00B26D57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val="en-AU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n</w:t>
            </w:r>
            <w:r w:rsidRPr="00542B80">
              <w:rPr>
                <w:rFonts w:ascii="Arial" w:hAnsi="Arial" w:cs="Arial"/>
                <w:sz w:val="22"/>
                <w:szCs w:val="22"/>
                <w:lang w:val="en-AU"/>
              </w:rPr>
              <w:t xml:space="preserve"> structural drawings of pillar footing.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4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6"/>
        </w:trPr>
        <w:tc>
          <w:tcPr>
            <w:tcW w:w="660" w:type="dxa"/>
            <w:vAlign w:val="center"/>
          </w:tcPr>
          <w:p w:rsidR="005D35B5" w:rsidRPr="004E69FB" w:rsidRDefault="005D35B5" w:rsidP="00796BC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1" w:type="dxa"/>
            <w:gridSpan w:val="3"/>
          </w:tcPr>
          <w:p w:rsidR="005D35B5" w:rsidRPr="003F109F" w:rsidRDefault="00B26D57" w:rsidP="00B26D57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val="en-AU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n</w:t>
            </w:r>
            <w:r w:rsidRPr="00542B80">
              <w:rPr>
                <w:rFonts w:ascii="Arial" w:hAnsi="Arial" w:cs="Arial"/>
                <w:sz w:val="22"/>
                <w:szCs w:val="22"/>
                <w:lang w:val="en-AU"/>
              </w:rPr>
              <w:t xml:space="preserve"> structural drawings of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pile capping.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5D35B5" w:rsidRPr="004E69FB" w:rsidRDefault="005D35B5" w:rsidP="00D956D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4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5D35B5" w:rsidRPr="004E69FB" w:rsidTr="00B2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56"/>
        </w:trPr>
        <w:tc>
          <w:tcPr>
            <w:tcW w:w="4603" w:type="dxa"/>
            <w:gridSpan w:val="3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872FE3C" wp14:editId="3E8FEA6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7D19B" id="Rectangle 1275" o:spid="_x0000_s1026" style="position:absolute;margin-left:70.7pt;margin-top:2.2pt;width:14pt;height: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39" w:type="dxa"/>
            <w:gridSpan w:val="4"/>
          </w:tcPr>
          <w:p w:rsidR="002C1C7F" w:rsidRDefault="002C1C7F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B646E2" w:rsidRDefault="00B646E2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21FA059" wp14:editId="02573BA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61E0C" id="Rectangle 1276" o:spid="_x0000_s1026" style="position:absolute;margin-left:97.45pt;margin-top:2.7pt;width:14pt;height:9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D35B5" w:rsidRPr="004E69FB" w:rsidRDefault="005D35B5" w:rsidP="005D35B5">
      <w:pPr>
        <w:spacing w:after="200" w:line="276" w:lineRule="auto"/>
        <w:rPr>
          <w:rFonts w:ascii="Calibri" w:eastAsia="Calibri" w:hAnsi="Calibri" w:cs="Arial"/>
        </w:rPr>
      </w:pPr>
    </w:p>
    <w:p w:rsidR="008E7EA7" w:rsidRDefault="008E7EA7" w:rsidP="005D35B5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D35B5" w:rsidRPr="004E69FB" w:rsidRDefault="005D35B5" w:rsidP="005D35B5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D35B5" w:rsidRPr="004E69FB" w:rsidTr="00D50D3B">
        <w:trPr>
          <w:trHeight w:val="440"/>
        </w:trPr>
        <w:tc>
          <w:tcPr>
            <w:tcW w:w="1699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5D35B5" w:rsidRPr="00225822" w:rsidRDefault="005D35B5" w:rsidP="00D956D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D35B5" w:rsidRPr="004E69FB" w:rsidTr="00D50D3B">
        <w:trPr>
          <w:trHeight w:val="453"/>
        </w:trPr>
        <w:tc>
          <w:tcPr>
            <w:tcW w:w="1699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D35B5" w:rsidRPr="00225822" w:rsidRDefault="008E7EA7" w:rsidP="00D956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Develop Sectioning Drawing for Foundations.</w:t>
            </w:r>
          </w:p>
        </w:tc>
      </w:tr>
      <w:tr w:rsidR="005D35B5" w:rsidRPr="004E69FB" w:rsidTr="00D956DF">
        <w:trPr>
          <w:trHeight w:val="802"/>
        </w:trPr>
        <w:tc>
          <w:tcPr>
            <w:tcW w:w="1699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5D35B5" w:rsidRPr="004E69FB" w:rsidRDefault="005D35B5" w:rsidP="00D956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D35B5" w:rsidRPr="004E69FB" w:rsidTr="00D50D3B">
        <w:trPr>
          <w:trHeight w:val="1263"/>
        </w:trPr>
        <w:tc>
          <w:tcPr>
            <w:tcW w:w="1699" w:type="dxa"/>
            <w:vAlign w:val="center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5D35B5" w:rsidRPr="004E69FB" w:rsidRDefault="005D35B5" w:rsidP="00D956DF">
            <w:pPr>
              <w:rPr>
                <w:rFonts w:ascii="Calibri" w:hAnsi="Calibri" w:cs="Arial"/>
                <w:sz w:val="10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sz w:val="8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97DD17" wp14:editId="4809A56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D7CB6" id="Rectangle 1277" o:spid="_x0000_s1026" style="position:absolute;margin-left:69.2pt;margin-top:.15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1A6BE8" wp14:editId="51AA6BD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28CDB" id="Rectangle 1278" o:spid="_x0000_s1026" style="position:absolute;margin-left:291.15pt;margin-top:-.4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5D35B5" w:rsidRPr="004E69FB" w:rsidRDefault="005D35B5" w:rsidP="005D35B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F6DDD0" wp14:editId="46A82078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D35B5" w:rsidRPr="004E69FB" w:rsidRDefault="005D35B5" w:rsidP="005D35B5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F6DDD0" id="Rectangle 1279" o:spid="_x0000_s1027" style="position:absolute;margin-left:0;margin-top:194.2pt;width:478.65pt;height:31.1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" filled="f" strokecolor="windowText" strokeweight=".25pt">
                <v:textbox>
                  <w:txbxContent>
                    <w:p w:rsidR="005D35B5" w:rsidRPr="004E69FB" w:rsidRDefault="005D35B5" w:rsidP="005D35B5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D35B5" w:rsidRPr="004E69FB" w:rsidRDefault="005D35B5" w:rsidP="005D35B5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2"/>
        <w:gridCol w:w="1500"/>
        <w:gridCol w:w="1628"/>
      </w:tblGrid>
      <w:tr w:rsidR="000D7A71" w:rsidRPr="004E69FB" w:rsidTr="00D50D3B">
        <w:trPr>
          <w:trHeight w:val="248"/>
        </w:trPr>
        <w:tc>
          <w:tcPr>
            <w:tcW w:w="6462" w:type="dxa"/>
            <w:gridSpan w:val="2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:rsidR="005D35B5" w:rsidRPr="004E69FB" w:rsidRDefault="005D35B5" w:rsidP="00D956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D7A71" w:rsidRPr="004E69FB" w:rsidTr="00D50D3B">
        <w:trPr>
          <w:trHeight w:val="313"/>
        </w:trPr>
        <w:tc>
          <w:tcPr>
            <w:tcW w:w="610" w:type="dxa"/>
            <w:vMerge w:val="restart"/>
          </w:tcPr>
          <w:p w:rsidR="005D35B5" w:rsidRPr="002603C3" w:rsidRDefault="005D35B5" w:rsidP="00796BCE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74329D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  <w:i/>
                <w:sz w:val="20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2603C3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2603C3">
              <w:rPr>
                <w:rFonts w:asciiTheme="minorBidi" w:hAnsiTheme="minorBidi"/>
                <w:position w:val="-1"/>
              </w:rPr>
              <w:t xml:space="preserve">f </w:t>
            </w:r>
            <w:r w:rsidR="0074329D">
              <w:rPr>
                <w:rFonts w:asciiTheme="minorBidi" w:hAnsiTheme="minorBidi"/>
                <w:position w:val="-1"/>
              </w:rPr>
              <w:t>pile foundation</w:t>
            </w:r>
            <w:r w:rsidRPr="002603C3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65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65"/>
        </w:trPr>
        <w:tc>
          <w:tcPr>
            <w:tcW w:w="610" w:type="dxa"/>
            <w:vMerge w:val="restart"/>
          </w:tcPr>
          <w:p w:rsidR="005D35B5" w:rsidRPr="002603C3" w:rsidRDefault="005D35B5" w:rsidP="00D956DF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852" w:type="dxa"/>
          </w:tcPr>
          <w:p w:rsidR="005D35B5" w:rsidRPr="004E69FB" w:rsidRDefault="005D35B5" w:rsidP="007E73AF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 xml:space="preserve">Explain the procedure </w:t>
            </w:r>
            <w:r w:rsidR="007E73AF">
              <w:rPr>
                <w:rFonts w:asciiTheme="minorBidi" w:hAnsiTheme="minorBidi"/>
                <w:spacing w:val="1"/>
                <w:position w:val="-1"/>
              </w:rPr>
              <w:t>for piling.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66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56"/>
        </w:trPr>
        <w:tc>
          <w:tcPr>
            <w:tcW w:w="610" w:type="dxa"/>
            <w:vMerge w:val="restart"/>
          </w:tcPr>
          <w:p w:rsidR="005D35B5" w:rsidRPr="004E69FB" w:rsidRDefault="005D35B5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852" w:type="dxa"/>
          </w:tcPr>
          <w:p w:rsidR="005D35B5" w:rsidRPr="004E69FB" w:rsidRDefault="007E73AF" w:rsidP="007E73AF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2603C3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2603C3">
              <w:rPr>
                <w:rFonts w:asciiTheme="minorBidi" w:hAnsiTheme="minorBidi"/>
                <w:position w:val="-1"/>
              </w:rPr>
              <w:t xml:space="preserve">f </w:t>
            </w:r>
            <w:r>
              <w:rPr>
                <w:rFonts w:asciiTheme="minorBidi" w:hAnsiTheme="minorBidi"/>
                <w:position w:val="-1"/>
              </w:rPr>
              <w:t>grillage foundation</w:t>
            </w:r>
            <w:r w:rsidRPr="002603C3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75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37"/>
        </w:trPr>
        <w:tc>
          <w:tcPr>
            <w:tcW w:w="610" w:type="dxa"/>
            <w:vMerge w:val="restart"/>
          </w:tcPr>
          <w:p w:rsidR="005D35B5" w:rsidRPr="004E69FB" w:rsidRDefault="005D35B5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852" w:type="dxa"/>
          </w:tcPr>
          <w:p w:rsidR="005D35B5" w:rsidRPr="004E69FB" w:rsidRDefault="007E73AF" w:rsidP="007E73AF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2603C3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2603C3">
              <w:rPr>
                <w:rFonts w:asciiTheme="minorBidi" w:hAnsiTheme="minorBidi"/>
                <w:position w:val="-1"/>
              </w:rPr>
              <w:t xml:space="preserve">f </w:t>
            </w:r>
            <w:r>
              <w:rPr>
                <w:rFonts w:asciiTheme="minorBidi" w:hAnsiTheme="minorBidi"/>
                <w:position w:val="-1"/>
              </w:rPr>
              <w:t>well foundation</w:t>
            </w:r>
            <w:r w:rsidRPr="002603C3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95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75"/>
        </w:trPr>
        <w:tc>
          <w:tcPr>
            <w:tcW w:w="610" w:type="dxa"/>
            <w:vMerge w:val="restart"/>
          </w:tcPr>
          <w:p w:rsidR="005D35B5" w:rsidRPr="004E69FB" w:rsidRDefault="005D35B5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852" w:type="dxa"/>
          </w:tcPr>
          <w:p w:rsidR="005D35B5" w:rsidRPr="004E69FB" w:rsidRDefault="007E73AF" w:rsidP="007E73AF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2603C3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2603C3">
              <w:rPr>
                <w:rFonts w:asciiTheme="minorBidi" w:hAnsiTheme="minorBidi"/>
                <w:position w:val="-1"/>
              </w:rPr>
              <w:t xml:space="preserve">f </w:t>
            </w:r>
            <w:r>
              <w:rPr>
                <w:rFonts w:asciiTheme="minorBidi" w:hAnsiTheme="minorBidi"/>
                <w:position w:val="-1"/>
              </w:rPr>
              <w:t>raft foundation</w:t>
            </w:r>
            <w:r w:rsidRPr="002603C3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56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85"/>
        </w:trPr>
        <w:tc>
          <w:tcPr>
            <w:tcW w:w="610" w:type="dxa"/>
            <w:vMerge w:val="restart"/>
          </w:tcPr>
          <w:p w:rsidR="005D35B5" w:rsidRPr="004E69FB" w:rsidRDefault="005D35B5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852" w:type="dxa"/>
          </w:tcPr>
          <w:p w:rsidR="005D35B5" w:rsidRPr="004E69FB" w:rsidRDefault="005D35B5" w:rsidP="000D7A71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</w:rPr>
              <w:t>S</w:t>
            </w:r>
            <w:r w:rsidR="000D7A71">
              <w:rPr>
                <w:rFonts w:asciiTheme="minorBidi" w:hAnsiTheme="minorBidi"/>
                <w:spacing w:val="1"/>
              </w:rPr>
              <w:t>tate structural steel for raft foundation.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47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47"/>
        </w:trPr>
        <w:tc>
          <w:tcPr>
            <w:tcW w:w="610" w:type="dxa"/>
            <w:vMerge w:val="restart"/>
          </w:tcPr>
          <w:p w:rsidR="005D35B5" w:rsidRPr="004E69FB" w:rsidRDefault="005D35B5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852" w:type="dxa"/>
          </w:tcPr>
          <w:p w:rsidR="005D35B5" w:rsidRPr="004E69FB" w:rsidRDefault="000D7A71" w:rsidP="00D956D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column base.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85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65"/>
        </w:trPr>
        <w:tc>
          <w:tcPr>
            <w:tcW w:w="610" w:type="dxa"/>
            <w:vMerge w:val="restart"/>
          </w:tcPr>
          <w:p w:rsidR="005D35B5" w:rsidRPr="004E69FB" w:rsidRDefault="005D35B5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852" w:type="dxa"/>
          </w:tcPr>
          <w:p w:rsidR="005D35B5" w:rsidRPr="004E69FB" w:rsidRDefault="000D7A71" w:rsidP="00D956D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footings.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75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65"/>
        </w:trPr>
        <w:tc>
          <w:tcPr>
            <w:tcW w:w="610" w:type="dxa"/>
            <w:vMerge w:val="restart"/>
          </w:tcPr>
          <w:p w:rsidR="005D35B5" w:rsidRPr="004E69FB" w:rsidRDefault="005D35B5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852" w:type="dxa"/>
          </w:tcPr>
          <w:p w:rsidR="005D35B5" w:rsidRPr="004E69FB" w:rsidRDefault="000D7A71" w:rsidP="000D7A7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Differentiate between well and raft foundation. 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66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47"/>
        </w:trPr>
        <w:tc>
          <w:tcPr>
            <w:tcW w:w="610" w:type="dxa"/>
            <w:vMerge w:val="restart"/>
          </w:tcPr>
          <w:p w:rsidR="005D35B5" w:rsidRPr="004E69FB" w:rsidRDefault="005D35B5" w:rsidP="00D956D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852" w:type="dxa"/>
          </w:tcPr>
          <w:p w:rsidR="005D35B5" w:rsidRPr="004E69FB" w:rsidRDefault="00A115BA" w:rsidP="00D956D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well foundation.</w:t>
            </w:r>
          </w:p>
        </w:tc>
        <w:tc>
          <w:tcPr>
            <w:tcW w:w="1500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  <w:tr w:rsidR="000D7A71" w:rsidRPr="004E69FB" w:rsidTr="00D50D3B">
        <w:trPr>
          <w:trHeight w:val="385"/>
        </w:trPr>
        <w:tc>
          <w:tcPr>
            <w:tcW w:w="610" w:type="dxa"/>
            <w:vMerge/>
          </w:tcPr>
          <w:p w:rsidR="005D35B5" w:rsidRPr="004E69FB" w:rsidRDefault="005D35B5" w:rsidP="00D956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</w:tc>
      </w:tr>
    </w:tbl>
    <w:p w:rsidR="005D35B5" w:rsidRPr="004E69FB" w:rsidRDefault="005D35B5" w:rsidP="005D35B5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5D35B5" w:rsidRPr="004E69FB" w:rsidTr="00D50D3B">
        <w:trPr>
          <w:trHeight w:val="790"/>
        </w:trPr>
        <w:tc>
          <w:tcPr>
            <w:tcW w:w="9535" w:type="dxa"/>
          </w:tcPr>
          <w:p w:rsidR="00D50D3B" w:rsidRDefault="00D50D3B" w:rsidP="00D956DF">
            <w:pPr>
              <w:jc w:val="center"/>
              <w:rPr>
                <w:rFonts w:ascii="Calibri" w:hAnsi="Calibri" w:cs="Arial"/>
                <w:b/>
                <w:sz w:val="32"/>
              </w:rPr>
            </w:pPr>
          </w:p>
          <w:p w:rsidR="005D35B5" w:rsidRPr="004E69FB" w:rsidRDefault="005D35B5" w:rsidP="00D956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D35B5" w:rsidRPr="004E69FB" w:rsidTr="00D50D3B">
        <w:trPr>
          <w:trHeight w:val="842"/>
        </w:trPr>
        <w:tc>
          <w:tcPr>
            <w:tcW w:w="9535" w:type="dxa"/>
          </w:tcPr>
          <w:p w:rsidR="005D35B5" w:rsidRPr="004E69FB" w:rsidRDefault="005D35B5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5D35B5" w:rsidRPr="004E69FB" w:rsidTr="00D50D3B">
        <w:trPr>
          <w:trHeight w:val="842"/>
        </w:trPr>
        <w:tc>
          <w:tcPr>
            <w:tcW w:w="9535" w:type="dxa"/>
          </w:tcPr>
          <w:p w:rsidR="005D35B5" w:rsidRPr="004E69FB" w:rsidRDefault="005D35B5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5D35B5" w:rsidRPr="004E69FB" w:rsidTr="00D50D3B">
        <w:trPr>
          <w:trHeight w:val="842"/>
        </w:trPr>
        <w:tc>
          <w:tcPr>
            <w:tcW w:w="9535" w:type="dxa"/>
          </w:tcPr>
          <w:p w:rsidR="005D35B5" w:rsidRPr="004E69FB" w:rsidRDefault="005D35B5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5D35B5" w:rsidRPr="004E69FB" w:rsidTr="00D50D3B">
        <w:trPr>
          <w:trHeight w:val="842"/>
        </w:trPr>
        <w:tc>
          <w:tcPr>
            <w:tcW w:w="9535" w:type="dxa"/>
          </w:tcPr>
          <w:p w:rsidR="005D35B5" w:rsidRPr="004E69FB" w:rsidRDefault="005D35B5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5D35B5" w:rsidRPr="004E69FB" w:rsidTr="00D50D3B">
        <w:trPr>
          <w:trHeight w:val="842"/>
        </w:trPr>
        <w:tc>
          <w:tcPr>
            <w:tcW w:w="9535" w:type="dxa"/>
          </w:tcPr>
          <w:p w:rsidR="005D35B5" w:rsidRPr="004E69FB" w:rsidRDefault="005D35B5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E26C7F" w:rsidRPr="004E69FB" w:rsidTr="00D50D3B">
        <w:trPr>
          <w:trHeight w:val="823"/>
        </w:trPr>
        <w:tc>
          <w:tcPr>
            <w:tcW w:w="9535" w:type="dxa"/>
          </w:tcPr>
          <w:p w:rsidR="00E26C7F" w:rsidRPr="004E69FB" w:rsidRDefault="00E26C7F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E26C7F" w:rsidRPr="004E69FB" w:rsidTr="00D50D3B">
        <w:trPr>
          <w:trHeight w:val="842"/>
        </w:trPr>
        <w:tc>
          <w:tcPr>
            <w:tcW w:w="9535" w:type="dxa"/>
          </w:tcPr>
          <w:p w:rsidR="00E26C7F" w:rsidRPr="004E69FB" w:rsidRDefault="00E26C7F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E26C7F" w:rsidRPr="004E69FB" w:rsidTr="00D50D3B">
        <w:trPr>
          <w:trHeight w:val="842"/>
        </w:trPr>
        <w:tc>
          <w:tcPr>
            <w:tcW w:w="9535" w:type="dxa"/>
          </w:tcPr>
          <w:p w:rsidR="00E26C7F" w:rsidRPr="004E69FB" w:rsidRDefault="00E26C7F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E26C7F" w:rsidRPr="004E69FB" w:rsidTr="00D50D3B">
        <w:trPr>
          <w:trHeight w:val="842"/>
        </w:trPr>
        <w:tc>
          <w:tcPr>
            <w:tcW w:w="9535" w:type="dxa"/>
          </w:tcPr>
          <w:p w:rsidR="00E26C7F" w:rsidRPr="004E69FB" w:rsidRDefault="00E26C7F" w:rsidP="00D956DF">
            <w:pPr>
              <w:rPr>
                <w:rFonts w:ascii="Calibri" w:hAnsi="Calibri" w:cs="Arial"/>
                <w:sz w:val="48"/>
              </w:rPr>
            </w:pPr>
          </w:p>
        </w:tc>
      </w:tr>
      <w:tr w:rsidR="005D35B5" w:rsidRPr="004E69FB" w:rsidTr="00D50D3B">
        <w:trPr>
          <w:trHeight w:val="1684"/>
        </w:trPr>
        <w:tc>
          <w:tcPr>
            <w:tcW w:w="9535" w:type="dxa"/>
          </w:tcPr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  <w:p w:rsidR="005D35B5" w:rsidRDefault="005D35B5" w:rsidP="00D956DF">
            <w:pPr>
              <w:rPr>
                <w:rFonts w:ascii="Calibri" w:hAnsi="Calibri" w:cs="Arial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</w:rPr>
            </w:pPr>
          </w:p>
          <w:p w:rsidR="005D35B5" w:rsidRPr="004E69FB" w:rsidRDefault="005D35B5" w:rsidP="00D956D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5D35B5" w:rsidRPr="004E69FB" w:rsidRDefault="005D35B5" w:rsidP="00D50D3B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5D35B5" w:rsidRPr="004E69FB" w:rsidSect="002316F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2E5" w:rsidRDefault="005362E5">
      <w:pPr>
        <w:spacing w:after="0" w:line="240" w:lineRule="auto"/>
      </w:pPr>
      <w:r>
        <w:separator/>
      </w:r>
    </w:p>
  </w:endnote>
  <w:endnote w:type="continuationSeparator" w:id="0">
    <w:p w:rsidR="005362E5" w:rsidRDefault="00536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1696" w:rsidRDefault="00796BC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0D3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51696" w:rsidRDefault="005362E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2E5" w:rsidRDefault="005362E5">
      <w:pPr>
        <w:spacing w:after="0" w:line="240" w:lineRule="auto"/>
      </w:pPr>
      <w:r>
        <w:separator/>
      </w:r>
    </w:p>
  </w:footnote>
  <w:footnote w:type="continuationSeparator" w:id="0">
    <w:p w:rsidR="005362E5" w:rsidRDefault="00536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221E"/>
    <w:multiLevelType w:val="hybridMultilevel"/>
    <w:tmpl w:val="9AD8FE1A"/>
    <w:lvl w:ilvl="0" w:tplc="AFD401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4E70"/>
    <w:multiLevelType w:val="hybridMultilevel"/>
    <w:tmpl w:val="F7A86D32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5864DB"/>
    <w:multiLevelType w:val="hybridMultilevel"/>
    <w:tmpl w:val="2D1039E4"/>
    <w:lvl w:ilvl="0" w:tplc="2978325C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F9A2D70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B436656"/>
    <w:multiLevelType w:val="hybridMultilevel"/>
    <w:tmpl w:val="9E5E0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4A07"/>
    <w:multiLevelType w:val="hybridMultilevel"/>
    <w:tmpl w:val="4F0CD098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BD748B68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C6247EE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15FF0"/>
    <w:multiLevelType w:val="hybridMultilevel"/>
    <w:tmpl w:val="AFF24482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E4A58"/>
    <w:multiLevelType w:val="hybridMultilevel"/>
    <w:tmpl w:val="76CCDB4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D2B3BA5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D222C"/>
    <w:multiLevelType w:val="hybridMultilevel"/>
    <w:tmpl w:val="76CCDB4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D3E50"/>
    <w:multiLevelType w:val="hybridMultilevel"/>
    <w:tmpl w:val="76CCDB4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835AF"/>
    <w:multiLevelType w:val="hybridMultilevel"/>
    <w:tmpl w:val="6EDC4952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17B48F6"/>
    <w:multiLevelType w:val="hybridMultilevel"/>
    <w:tmpl w:val="AFF24482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0"/>
  </w:num>
  <w:num w:numId="4">
    <w:abstractNumId w:val="1"/>
  </w:num>
  <w:num w:numId="5">
    <w:abstractNumId w:val="12"/>
  </w:num>
  <w:num w:numId="6">
    <w:abstractNumId w:val="15"/>
  </w:num>
  <w:num w:numId="7">
    <w:abstractNumId w:val="8"/>
  </w:num>
  <w:num w:numId="8">
    <w:abstractNumId w:val="5"/>
  </w:num>
  <w:num w:numId="9">
    <w:abstractNumId w:val="11"/>
  </w:num>
  <w:num w:numId="10">
    <w:abstractNumId w:val="7"/>
  </w:num>
  <w:num w:numId="11">
    <w:abstractNumId w:val="6"/>
  </w:num>
  <w:num w:numId="12">
    <w:abstractNumId w:val="16"/>
  </w:num>
  <w:num w:numId="13">
    <w:abstractNumId w:val="4"/>
  </w:num>
  <w:num w:numId="14">
    <w:abstractNumId w:val="0"/>
  </w:num>
  <w:num w:numId="15">
    <w:abstractNumId w:val="13"/>
  </w:num>
  <w:num w:numId="16">
    <w:abstractNumId w:val="2"/>
  </w:num>
  <w:num w:numId="17">
    <w:abstractNumId w:val="21"/>
  </w:num>
  <w:num w:numId="18">
    <w:abstractNumId w:val="17"/>
  </w:num>
  <w:num w:numId="19">
    <w:abstractNumId w:val="19"/>
  </w:num>
  <w:num w:numId="20">
    <w:abstractNumId w:val="18"/>
  </w:num>
  <w:num w:numId="21">
    <w:abstractNumId w:val="14"/>
  </w:num>
  <w:num w:numId="22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5B5"/>
    <w:rsid w:val="00002D86"/>
    <w:rsid w:val="00045B99"/>
    <w:rsid w:val="00082886"/>
    <w:rsid w:val="00086238"/>
    <w:rsid w:val="000B2443"/>
    <w:rsid w:val="000D05EF"/>
    <w:rsid w:val="000D7A71"/>
    <w:rsid w:val="000E1373"/>
    <w:rsid w:val="000F22F5"/>
    <w:rsid w:val="00124B9F"/>
    <w:rsid w:val="00164FA4"/>
    <w:rsid w:val="00177499"/>
    <w:rsid w:val="001A41E7"/>
    <w:rsid w:val="001D28F4"/>
    <w:rsid w:val="00236F27"/>
    <w:rsid w:val="002416F3"/>
    <w:rsid w:val="002959EF"/>
    <w:rsid w:val="002B62A5"/>
    <w:rsid w:val="002C1C7F"/>
    <w:rsid w:val="00317546"/>
    <w:rsid w:val="00324774"/>
    <w:rsid w:val="00381B31"/>
    <w:rsid w:val="0038452D"/>
    <w:rsid w:val="003C16F3"/>
    <w:rsid w:val="003D4EB4"/>
    <w:rsid w:val="00435398"/>
    <w:rsid w:val="00445100"/>
    <w:rsid w:val="004475F3"/>
    <w:rsid w:val="00452558"/>
    <w:rsid w:val="00484BA4"/>
    <w:rsid w:val="004A0950"/>
    <w:rsid w:val="004F1A16"/>
    <w:rsid w:val="005069BC"/>
    <w:rsid w:val="00516D54"/>
    <w:rsid w:val="00532295"/>
    <w:rsid w:val="005338FB"/>
    <w:rsid w:val="005362E5"/>
    <w:rsid w:val="00565E29"/>
    <w:rsid w:val="005B05EB"/>
    <w:rsid w:val="005B2373"/>
    <w:rsid w:val="005C1301"/>
    <w:rsid w:val="005D35B5"/>
    <w:rsid w:val="005D4C70"/>
    <w:rsid w:val="005E0799"/>
    <w:rsid w:val="005F4DE7"/>
    <w:rsid w:val="005F60EF"/>
    <w:rsid w:val="0060110E"/>
    <w:rsid w:val="00605AB1"/>
    <w:rsid w:val="006203EE"/>
    <w:rsid w:val="00632305"/>
    <w:rsid w:val="00633C1B"/>
    <w:rsid w:val="006360FD"/>
    <w:rsid w:val="00645BAC"/>
    <w:rsid w:val="006640C0"/>
    <w:rsid w:val="00684759"/>
    <w:rsid w:val="0069074B"/>
    <w:rsid w:val="006A4232"/>
    <w:rsid w:val="006B3B53"/>
    <w:rsid w:val="006B46FB"/>
    <w:rsid w:val="006D64BC"/>
    <w:rsid w:val="006E7779"/>
    <w:rsid w:val="007065D0"/>
    <w:rsid w:val="007075E7"/>
    <w:rsid w:val="00710E4F"/>
    <w:rsid w:val="00716199"/>
    <w:rsid w:val="00722C9F"/>
    <w:rsid w:val="00740EDC"/>
    <w:rsid w:val="0074329D"/>
    <w:rsid w:val="00754D65"/>
    <w:rsid w:val="007607E9"/>
    <w:rsid w:val="00772D47"/>
    <w:rsid w:val="00796BCE"/>
    <w:rsid w:val="007A6199"/>
    <w:rsid w:val="007D7D64"/>
    <w:rsid w:val="007E73AF"/>
    <w:rsid w:val="00807D22"/>
    <w:rsid w:val="008811A8"/>
    <w:rsid w:val="008B46FC"/>
    <w:rsid w:val="008E6664"/>
    <w:rsid w:val="008E7EA7"/>
    <w:rsid w:val="009648FF"/>
    <w:rsid w:val="009A5CB8"/>
    <w:rsid w:val="009D0823"/>
    <w:rsid w:val="009D4143"/>
    <w:rsid w:val="009D66CF"/>
    <w:rsid w:val="009E5296"/>
    <w:rsid w:val="009E59A6"/>
    <w:rsid w:val="009F55A6"/>
    <w:rsid w:val="00A04A0A"/>
    <w:rsid w:val="00A115BA"/>
    <w:rsid w:val="00A443A2"/>
    <w:rsid w:val="00A5464B"/>
    <w:rsid w:val="00A61BCB"/>
    <w:rsid w:val="00A94C8C"/>
    <w:rsid w:val="00AA364C"/>
    <w:rsid w:val="00AF5250"/>
    <w:rsid w:val="00B11ED3"/>
    <w:rsid w:val="00B26D57"/>
    <w:rsid w:val="00B646E2"/>
    <w:rsid w:val="00B73208"/>
    <w:rsid w:val="00BA15FF"/>
    <w:rsid w:val="00C220DA"/>
    <w:rsid w:val="00C27FDB"/>
    <w:rsid w:val="00C55ECC"/>
    <w:rsid w:val="00CD3E40"/>
    <w:rsid w:val="00CD6065"/>
    <w:rsid w:val="00CE1AFE"/>
    <w:rsid w:val="00D02C56"/>
    <w:rsid w:val="00D170F5"/>
    <w:rsid w:val="00D24A70"/>
    <w:rsid w:val="00D26DBE"/>
    <w:rsid w:val="00D36A52"/>
    <w:rsid w:val="00D50D3B"/>
    <w:rsid w:val="00D52D4A"/>
    <w:rsid w:val="00DA2D94"/>
    <w:rsid w:val="00DE7B05"/>
    <w:rsid w:val="00E25F46"/>
    <w:rsid w:val="00E26C7F"/>
    <w:rsid w:val="00E476BA"/>
    <w:rsid w:val="00E47809"/>
    <w:rsid w:val="00E5181D"/>
    <w:rsid w:val="00E535F5"/>
    <w:rsid w:val="00E60DDB"/>
    <w:rsid w:val="00E62389"/>
    <w:rsid w:val="00E80FDA"/>
    <w:rsid w:val="00E9053F"/>
    <w:rsid w:val="00EE0A8E"/>
    <w:rsid w:val="00EF44FD"/>
    <w:rsid w:val="00F032B8"/>
    <w:rsid w:val="00F064C0"/>
    <w:rsid w:val="00F16CA4"/>
    <w:rsid w:val="00F315A9"/>
    <w:rsid w:val="00F40307"/>
    <w:rsid w:val="00F4488D"/>
    <w:rsid w:val="00F568CF"/>
    <w:rsid w:val="00F743B2"/>
    <w:rsid w:val="00FB2213"/>
    <w:rsid w:val="00FC15A8"/>
    <w:rsid w:val="00FE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02C3EB-2C23-4C8A-9BA9-E0FCAAF2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5B5"/>
  </w:style>
  <w:style w:type="paragraph" w:styleId="Heading9">
    <w:name w:val="heading 9"/>
    <w:basedOn w:val="Normal"/>
    <w:next w:val="Normal"/>
    <w:link w:val="Heading9Char"/>
    <w:qFormat/>
    <w:rsid w:val="000B2443"/>
    <w:pPr>
      <w:tabs>
        <w:tab w:val="num" w:pos="1674"/>
      </w:tabs>
      <w:spacing w:before="240" w:after="60" w:line="240" w:lineRule="auto"/>
      <w:ind w:left="1674" w:hanging="144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D35B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D35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D35B5"/>
  </w:style>
  <w:style w:type="table" w:styleId="TableGrid">
    <w:name w:val="Table Grid"/>
    <w:basedOn w:val="TableNormal"/>
    <w:uiPriority w:val="59"/>
    <w:rsid w:val="005D3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5D35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D35B5"/>
  </w:style>
  <w:style w:type="table" w:customStyle="1" w:styleId="TableGrid2">
    <w:name w:val="Table Grid2"/>
    <w:basedOn w:val="TableNormal"/>
    <w:next w:val="TableGrid"/>
    <w:uiPriority w:val="59"/>
    <w:rsid w:val="005D35B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D35B5"/>
    <w:pPr>
      <w:ind w:left="720"/>
      <w:contextualSpacing/>
    </w:pPr>
  </w:style>
  <w:style w:type="paragraph" w:customStyle="1" w:styleId="Default">
    <w:name w:val="Default"/>
    <w:rsid w:val="005D35B5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5D35B5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D35B5"/>
  </w:style>
  <w:style w:type="character" w:customStyle="1" w:styleId="Heading9Char">
    <w:name w:val="Heading 9 Char"/>
    <w:basedOn w:val="DefaultParagraphFont"/>
    <w:link w:val="Heading9"/>
    <w:rsid w:val="000B2443"/>
    <w:rPr>
      <w:rFonts w:ascii="Arial" w:eastAsia="Times New Roman" w:hAnsi="Arial" w:cs="Arial"/>
    </w:rPr>
  </w:style>
  <w:style w:type="table" w:customStyle="1" w:styleId="TableGrid3">
    <w:name w:val="Table Grid3"/>
    <w:basedOn w:val="TableNormal"/>
    <w:next w:val="TableGrid"/>
    <w:uiPriority w:val="39"/>
    <w:rsid w:val="003D4EB4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182</cp:revision>
  <dcterms:created xsi:type="dcterms:W3CDTF">2019-12-12T13:02:00Z</dcterms:created>
  <dcterms:modified xsi:type="dcterms:W3CDTF">2019-12-24T13:12:00Z</dcterms:modified>
</cp:coreProperties>
</file>